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AK-G-20240010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常熟市东吴丝绸服装厂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常熟市罗青浜37号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杨怡姣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赵光忠、戴银、王丽霞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赵光忠、戴银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赵光忠、戴银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杨怡姣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14170" cy="2153285"/>
                  <wp:effectExtent l="0" t="0" r="5080" b="18415"/>
                  <wp:docPr id="1" name="图片 1" descr="东吴丝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东吴丝绸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21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2" name="图片 2" descr="东吴丝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东吴丝绸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3" name="图片 3" descr="东吴丝绸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东吴丝绸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63C6D58"/>
    <w:rsid w:val="08482DD7"/>
    <w:rsid w:val="0854453D"/>
    <w:rsid w:val="08AE6008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1EBA3729"/>
    <w:rsid w:val="21BA76AF"/>
    <w:rsid w:val="236D0DE5"/>
    <w:rsid w:val="242001D4"/>
    <w:rsid w:val="27890F25"/>
    <w:rsid w:val="282F03E6"/>
    <w:rsid w:val="29AE0C58"/>
    <w:rsid w:val="2DE10A31"/>
    <w:rsid w:val="312A215B"/>
    <w:rsid w:val="32700042"/>
    <w:rsid w:val="32803FFD"/>
    <w:rsid w:val="382220A7"/>
    <w:rsid w:val="39475874"/>
    <w:rsid w:val="3A1A4D37"/>
    <w:rsid w:val="3A4B4BCD"/>
    <w:rsid w:val="3E4031C1"/>
    <w:rsid w:val="3ED01E68"/>
    <w:rsid w:val="3F527A4F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593028B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4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2024-03-27T08:07:54Z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883320A50A3D4561938E7AD444F93BC8_13</vt:lpwstr>
  </property>
</Properties>
</file>